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BB9" w:rsidRDefault="00D05AF0" w:rsidP="00DF1BB9">
      <w:pPr>
        <w:pStyle w:val="a3"/>
        <w:jc w:val="right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>П</w:t>
      </w:r>
      <w:r w:rsidR="00DF1BB9">
        <w:rPr>
          <w:sz w:val="32"/>
          <w:szCs w:val="32"/>
        </w:rPr>
        <w:t>роект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СОВЕТ </w:t>
      </w:r>
      <w:r w:rsidR="00373C2B" w:rsidRPr="00117662">
        <w:rPr>
          <w:sz w:val="32"/>
          <w:szCs w:val="32"/>
        </w:rPr>
        <w:t>ДЕПУТАТОВ</w:t>
      </w:r>
    </w:p>
    <w:p w:rsidR="00373C2B" w:rsidRPr="00117662" w:rsidRDefault="00117662" w:rsidP="00373C2B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 xml:space="preserve">ГОРОДСКОГО ПОСЕЛЕНИЯ </w:t>
      </w:r>
      <w:r w:rsidR="00373C2B" w:rsidRPr="00117662">
        <w:rPr>
          <w:sz w:val="32"/>
          <w:szCs w:val="32"/>
        </w:rPr>
        <w:t>ИГРИМ</w:t>
      </w:r>
    </w:p>
    <w:p w:rsidR="00373C2B" w:rsidRPr="00117662" w:rsidRDefault="00373C2B" w:rsidP="00373C2B">
      <w:pPr>
        <w:pStyle w:val="a3"/>
        <w:jc w:val="center"/>
      </w:pPr>
      <w:r w:rsidRPr="00117662">
        <w:t>Березовского района</w:t>
      </w:r>
    </w:p>
    <w:p w:rsidR="00373C2B" w:rsidRPr="00117662" w:rsidRDefault="00373C2B" w:rsidP="00373C2B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117662" w:rsidRPr="00117662" w:rsidRDefault="00117662" w:rsidP="00117662"/>
    <w:p w:rsidR="00373C2B" w:rsidRPr="00117662" w:rsidRDefault="00373C2B" w:rsidP="00373C2B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373C2B" w:rsidRPr="006E2950" w:rsidRDefault="00373C2B" w:rsidP="00373C2B">
      <w:pPr>
        <w:pStyle w:val="2"/>
        <w:rPr>
          <w:sz w:val="26"/>
          <w:szCs w:val="26"/>
        </w:rPr>
      </w:pPr>
    </w:p>
    <w:p w:rsidR="00373C2B" w:rsidRPr="00117662" w:rsidRDefault="00373C2B" w:rsidP="00373C2B">
      <w:pPr>
        <w:pStyle w:val="a3"/>
      </w:pPr>
      <w:r w:rsidRPr="00117662">
        <w:t>от «__</w:t>
      </w:r>
      <w:r w:rsidR="00947853" w:rsidRPr="00117662">
        <w:t>__» ___________ 202</w:t>
      </w:r>
      <w:r w:rsidR="00A02A7C">
        <w:t>4</w:t>
      </w:r>
      <w:r w:rsidR="00117662">
        <w:t xml:space="preserve"> г.</w:t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="00117662">
        <w:tab/>
      </w:r>
      <w:r w:rsidRPr="00117662">
        <w:t>№___</w:t>
      </w:r>
      <w:r w:rsidR="00117662">
        <w:t>__</w:t>
      </w:r>
    </w:p>
    <w:p w:rsidR="00373C2B" w:rsidRPr="00117662" w:rsidRDefault="00373C2B" w:rsidP="00373C2B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373C2B" w:rsidRPr="006E2950" w:rsidRDefault="00373C2B" w:rsidP="00373C2B">
      <w:pPr>
        <w:pStyle w:val="a3"/>
        <w:rPr>
          <w:sz w:val="26"/>
          <w:szCs w:val="26"/>
        </w:rPr>
      </w:pPr>
    </w:p>
    <w:p w:rsidR="00373C2B" w:rsidRPr="00117662" w:rsidRDefault="00373C2B" w:rsidP="0071119E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О внесении изменений</w:t>
      </w:r>
      <w:r w:rsidR="00B6797A" w:rsidRPr="00B6797A">
        <w:t xml:space="preserve"> </w:t>
      </w:r>
      <w:r w:rsidRPr="00117662">
        <w:rPr>
          <w:color w:val="auto"/>
        </w:rPr>
        <w:t>в устав</w:t>
      </w:r>
    </w:p>
    <w:p w:rsidR="00373C2B" w:rsidRPr="00117662" w:rsidRDefault="00373C2B" w:rsidP="0071119E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p w:rsidR="00373C2B" w:rsidRPr="006E2950" w:rsidRDefault="00373C2B" w:rsidP="00373C2B">
      <w:pPr>
        <w:pStyle w:val="a3"/>
        <w:rPr>
          <w:b/>
          <w:color w:val="auto"/>
          <w:sz w:val="26"/>
          <w:szCs w:val="26"/>
        </w:rPr>
      </w:pPr>
    </w:p>
    <w:p w:rsidR="00BF2B69" w:rsidRDefault="00E250F5" w:rsidP="002A40BD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E250F5">
        <w:rPr>
          <w:b w:val="0"/>
          <w:bCs w:val="0"/>
          <w:iCs/>
          <w:color w:val="auto"/>
          <w:szCs w:val="28"/>
        </w:rPr>
        <w:t>В соответствии с Федеральным</w:t>
      </w:r>
      <w:r w:rsidR="005270AB">
        <w:rPr>
          <w:b w:val="0"/>
          <w:bCs w:val="0"/>
          <w:iCs/>
          <w:color w:val="auto"/>
          <w:szCs w:val="28"/>
        </w:rPr>
        <w:t>и</w:t>
      </w:r>
      <w:r w:rsidRPr="00E250F5">
        <w:rPr>
          <w:b w:val="0"/>
          <w:bCs w:val="0"/>
          <w:iCs/>
          <w:color w:val="auto"/>
          <w:szCs w:val="28"/>
        </w:rPr>
        <w:t xml:space="preserve"> закон</w:t>
      </w:r>
      <w:r w:rsidR="005270AB">
        <w:rPr>
          <w:b w:val="0"/>
          <w:bCs w:val="0"/>
          <w:iCs/>
          <w:color w:val="auto"/>
          <w:szCs w:val="28"/>
        </w:rPr>
        <w:t>а</w:t>
      </w:r>
      <w:r w:rsidRPr="00E250F5">
        <w:rPr>
          <w:b w:val="0"/>
          <w:bCs w:val="0"/>
          <w:iCs/>
          <w:color w:val="auto"/>
          <w:szCs w:val="28"/>
        </w:rPr>
        <w:t>м</w:t>
      </w:r>
      <w:r w:rsidR="005270AB">
        <w:rPr>
          <w:b w:val="0"/>
          <w:bCs w:val="0"/>
          <w:iCs/>
          <w:color w:val="auto"/>
          <w:szCs w:val="28"/>
        </w:rPr>
        <w:t>и</w:t>
      </w:r>
      <w:r w:rsidRPr="00E250F5">
        <w:rPr>
          <w:b w:val="0"/>
          <w:bCs w:val="0"/>
          <w:iCs/>
          <w:color w:val="auto"/>
          <w:szCs w:val="28"/>
        </w:rPr>
        <w:t xml:space="preserve"> от </w:t>
      </w:r>
      <w:r w:rsidR="005270AB">
        <w:rPr>
          <w:b w:val="0"/>
          <w:bCs w:val="0"/>
          <w:iCs/>
          <w:color w:val="auto"/>
          <w:szCs w:val="28"/>
        </w:rPr>
        <w:t>22</w:t>
      </w:r>
      <w:r w:rsidRPr="00E250F5">
        <w:rPr>
          <w:b w:val="0"/>
          <w:bCs w:val="0"/>
          <w:iCs/>
          <w:color w:val="auto"/>
          <w:szCs w:val="28"/>
        </w:rPr>
        <w:t xml:space="preserve"> июля 202</w:t>
      </w:r>
      <w:r w:rsidR="005270AB">
        <w:rPr>
          <w:b w:val="0"/>
          <w:bCs w:val="0"/>
          <w:iCs/>
          <w:color w:val="auto"/>
          <w:szCs w:val="28"/>
        </w:rPr>
        <w:t>4</w:t>
      </w:r>
      <w:r w:rsidRPr="00E250F5">
        <w:rPr>
          <w:b w:val="0"/>
          <w:bCs w:val="0"/>
          <w:iCs/>
          <w:color w:val="auto"/>
          <w:szCs w:val="28"/>
        </w:rPr>
        <w:t xml:space="preserve"> года № </w:t>
      </w:r>
      <w:r w:rsidR="005270AB">
        <w:rPr>
          <w:b w:val="0"/>
          <w:bCs w:val="0"/>
          <w:iCs/>
          <w:color w:val="auto"/>
          <w:szCs w:val="28"/>
        </w:rPr>
        <w:t>213</w:t>
      </w:r>
      <w:r w:rsidRPr="00E250F5">
        <w:rPr>
          <w:b w:val="0"/>
          <w:bCs w:val="0"/>
          <w:iCs/>
          <w:color w:val="auto"/>
          <w:szCs w:val="28"/>
        </w:rPr>
        <w:t xml:space="preserve">-ФЗ «О внесении изменений в </w:t>
      </w:r>
      <w:r w:rsidR="005270AB">
        <w:rPr>
          <w:b w:val="0"/>
          <w:bCs w:val="0"/>
          <w:iCs/>
          <w:color w:val="auto"/>
          <w:szCs w:val="28"/>
        </w:rPr>
        <w:t>статьи 14 и 16 Федерального закона «Об общих принципах организации местного самоуправления в Российской Федерации»</w:t>
      </w:r>
      <w:r w:rsidR="002A40BD">
        <w:rPr>
          <w:b w:val="0"/>
          <w:bCs w:val="0"/>
          <w:iCs/>
          <w:color w:val="auto"/>
          <w:szCs w:val="28"/>
        </w:rPr>
        <w:t xml:space="preserve">, </w:t>
      </w:r>
      <w:r w:rsidRPr="00E250F5">
        <w:rPr>
          <w:b w:val="0"/>
          <w:bCs w:val="0"/>
          <w:iCs/>
          <w:color w:val="auto"/>
          <w:szCs w:val="28"/>
        </w:rPr>
        <w:t>от 6 октября 2003 года № 131-ФЗ «Об общих принципах организации местного самоуправления в Российской Федерации»,</w:t>
      </w:r>
      <w:r w:rsidR="00AE5527" w:rsidRPr="00AE5527">
        <w:t xml:space="preserve"> </w:t>
      </w:r>
      <w:r w:rsidR="00AE5527" w:rsidRPr="00AE5527">
        <w:rPr>
          <w:b w:val="0"/>
          <w:bCs w:val="0"/>
          <w:iCs/>
          <w:color w:val="auto"/>
          <w:szCs w:val="28"/>
        </w:rPr>
        <w:t>руководствуясь статьями 16, 42 устава городского поселения Игрим, утвержденного решением Совета депутатов городского поселения И</w:t>
      </w:r>
      <w:r w:rsidR="00AE5527">
        <w:rPr>
          <w:b w:val="0"/>
          <w:bCs w:val="0"/>
          <w:iCs/>
          <w:color w:val="auto"/>
          <w:szCs w:val="28"/>
        </w:rPr>
        <w:t>грим от 31 июля 2008 года № 138</w:t>
      </w:r>
      <w:r w:rsidR="00A6012C">
        <w:rPr>
          <w:b w:val="0"/>
          <w:bCs w:val="0"/>
          <w:color w:val="auto"/>
          <w:szCs w:val="28"/>
        </w:rPr>
        <w:t xml:space="preserve">, </w:t>
      </w:r>
    </w:p>
    <w:p w:rsidR="00A6012C" w:rsidRPr="00117662" w:rsidRDefault="00A6012C" w:rsidP="00373C2B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</w:p>
    <w:p w:rsidR="00373C2B" w:rsidRPr="00117662" w:rsidRDefault="00373C2B" w:rsidP="00373C2B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 w:rsidR="00117662"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373C2B" w:rsidRDefault="00A310B2" w:rsidP="0039349C">
      <w:pPr>
        <w:pStyle w:val="a3"/>
        <w:ind w:firstLine="709"/>
        <w:jc w:val="both"/>
        <w:rPr>
          <w:color w:val="auto"/>
        </w:rPr>
      </w:pPr>
      <w:r>
        <w:rPr>
          <w:color w:val="auto"/>
        </w:rPr>
        <w:t>1.</w:t>
      </w:r>
      <w:r w:rsidR="0039349C">
        <w:rPr>
          <w:color w:val="auto"/>
        </w:rPr>
        <w:t xml:space="preserve"> </w:t>
      </w:r>
      <w:r w:rsidR="000264B6">
        <w:rPr>
          <w:color w:val="auto"/>
        </w:rPr>
        <w:t>Внести изменения</w:t>
      </w:r>
      <w:r w:rsidR="00B73544">
        <w:rPr>
          <w:color w:val="auto"/>
        </w:rPr>
        <w:t xml:space="preserve"> </w:t>
      </w:r>
      <w:r w:rsidR="00373C2B" w:rsidRPr="00117662">
        <w:rPr>
          <w:color w:val="auto"/>
        </w:rPr>
        <w:t xml:space="preserve">в </w:t>
      </w:r>
      <w:r>
        <w:rPr>
          <w:color w:val="auto"/>
        </w:rPr>
        <w:t>у</w:t>
      </w:r>
      <w:r w:rsidR="00373C2B" w:rsidRPr="00117662">
        <w:rPr>
          <w:color w:val="auto"/>
        </w:rPr>
        <w:t>став городского поселения Игрим</w:t>
      </w:r>
      <w:r>
        <w:rPr>
          <w:color w:val="auto"/>
        </w:rPr>
        <w:t xml:space="preserve">, </w:t>
      </w:r>
      <w:r w:rsidRPr="00A310B2">
        <w:rPr>
          <w:color w:val="auto"/>
        </w:rPr>
        <w:t>принятый решением</w:t>
      </w:r>
      <w:r>
        <w:rPr>
          <w:color w:val="auto"/>
        </w:rPr>
        <w:t xml:space="preserve"> </w:t>
      </w:r>
      <w:r w:rsidR="00373C2B" w:rsidRPr="00117662">
        <w:rPr>
          <w:color w:val="auto"/>
        </w:rPr>
        <w:t xml:space="preserve"> </w:t>
      </w:r>
      <w:r w:rsidRPr="00A310B2">
        <w:rPr>
          <w:color w:val="auto"/>
        </w:rPr>
        <w:t>Совета депутатов городского поселения Игрим от 31 июля 2008 года № 138</w:t>
      </w:r>
      <w:r>
        <w:rPr>
          <w:color w:val="auto"/>
        </w:rPr>
        <w:t xml:space="preserve">, </w:t>
      </w:r>
      <w:r w:rsidR="00373C2B" w:rsidRPr="00117662">
        <w:rPr>
          <w:color w:val="auto"/>
        </w:rPr>
        <w:t>согласно приложению</w:t>
      </w:r>
      <w:r w:rsidR="00BF2B69">
        <w:rPr>
          <w:color w:val="auto"/>
        </w:rPr>
        <w:t xml:space="preserve"> </w:t>
      </w:r>
      <w:r w:rsidR="0071119E">
        <w:rPr>
          <w:color w:val="auto"/>
        </w:rPr>
        <w:t>к настоящему решению</w:t>
      </w:r>
      <w:r w:rsidR="00373C2B" w:rsidRPr="00117662">
        <w:rPr>
          <w:color w:val="auto"/>
        </w:rPr>
        <w:t>.</w:t>
      </w:r>
    </w:p>
    <w:p w:rsidR="00373C2B" w:rsidRPr="00117662" w:rsidRDefault="00373C2B" w:rsidP="00373C2B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="0071119E" w:rsidRPr="0071119E">
        <w:rPr>
          <w:color w:val="auto"/>
        </w:rPr>
        <w:t>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</w:t>
      </w:r>
      <w:r w:rsidRPr="00117662">
        <w:rPr>
          <w:color w:val="auto"/>
        </w:rPr>
        <w:t>.</w:t>
      </w:r>
    </w:p>
    <w:p w:rsidR="00373C2B" w:rsidRPr="00117662" w:rsidRDefault="00373C2B" w:rsidP="00373C2B">
      <w:pPr>
        <w:pStyle w:val="a3"/>
        <w:jc w:val="both"/>
        <w:rPr>
          <w:color w:val="auto"/>
        </w:rPr>
      </w:pPr>
      <w:r w:rsidRPr="00117662">
        <w:rPr>
          <w:color w:val="auto"/>
        </w:rPr>
        <w:tab/>
      </w:r>
      <w:r w:rsidRPr="00117662">
        <w:rPr>
          <w:bCs/>
          <w:color w:val="auto"/>
        </w:rPr>
        <w:t>3. Опубликовать</w:t>
      </w:r>
      <w:r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</w:t>
      </w:r>
      <w:r w:rsidR="00117662">
        <w:rPr>
          <w:color w:val="auto"/>
        </w:rPr>
        <w:t>у</w:t>
      </w:r>
      <w:r w:rsidRPr="00117662">
        <w:rPr>
          <w:color w:val="auto"/>
        </w:rPr>
        <w:t xml:space="preserve"> – Югре</w:t>
      </w:r>
      <w:r w:rsidR="003172F8">
        <w:rPr>
          <w:color w:val="auto"/>
        </w:rPr>
        <w:t xml:space="preserve"> </w:t>
      </w:r>
      <w:r w:rsidR="003172F8" w:rsidRPr="003172F8">
        <w:rPr>
          <w:color w:val="auto"/>
        </w:rPr>
        <w:t>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округа-Югры</w:t>
      </w:r>
      <w:r w:rsidRPr="00117662">
        <w:rPr>
          <w:color w:val="auto"/>
        </w:rPr>
        <w:t xml:space="preserve">. </w:t>
      </w:r>
    </w:p>
    <w:p w:rsidR="00EE2C1C" w:rsidRDefault="00373C2B" w:rsidP="00117662">
      <w:pPr>
        <w:pStyle w:val="a3"/>
        <w:ind w:firstLine="708"/>
        <w:jc w:val="both"/>
        <w:rPr>
          <w:color w:val="auto"/>
        </w:rPr>
      </w:pPr>
      <w:r w:rsidRPr="00DB127C">
        <w:rPr>
          <w:color w:val="auto"/>
        </w:rPr>
        <w:t xml:space="preserve">4. </w:t>
      </w:r>
      <w:r w:rsidR="0071119E" w:rsidRPr="00DB127C">
        <w:rPr>
          <w:color w:val="auto"/>
        </w:rPr>
        <w:t>Настоящее решение вступает в силу после его официального опубликования</w:t>
      </w:r>
      <w:r w:rsidR="00EE2C1C">
        <w:rPr>
          <w:color w:val="auto"/>
        </w:rPr>
        <w:t>.</w:t>
      </w:r>
    </w:p>
    <w:p w:rsidR="00117662" w:rsidRPr="00117662" w:rsidRDefault="00117662" w:rsidP="00117662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7662" w:rsidRPr="00117662" w:rsidTr="00784704">
        <w:trPr>
          <w:trHeight w:val="80"/>
        </w:trPr>
        <w:tc>
          <w:tcPr>
            <w:tcW w:w="4785" w:type="dxa"/>
          </w:tcPr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117662" w:rsidRPr="00117662" w:rsidRDefault="00117662" w:rsidP="00117662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711AB4" w:rsidRDefault="00117662" w:rsidP="00711AB4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65108" w:rsidRPr="00117662" w:rsidRDefault="00545303" w:rsidP="005453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Pr="00545303">
              <w:rPr>
                <w:sz w:val="28"/>
                <w:szCs w:val="28"/>
              </w:rPr>
              <w:t>С. А.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45303">
              <w:rPr>
                <w:sz w:val="28"/>
                <w:szCs w:val="28"/>
              </w:rPr>
              <w:t>Храмиков</w:t>
            </w:r>
            <w:proofErr w:type="spellEnd"/>
            <w:r w:rsidRPr="00545303">
              <w:rPr>
                <w:sz w:val="28"/>
                <w:szCs w:val="28"/>
              </w:rPr>
              <w:t xml:space="preserve"> </w:t>
            </w:r>
          </w:p>
        </w:tc>
      </w:tr>
    </w:tbl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65108" w:rsidRDefault="00F65108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37D9F" w:rsidRDefault="00737D9F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37D9F" w:rsidRDefault="00737D9F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37D9F" w:rsidRDefault="00737D9F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37D9F" w:rsidRDefault="00737D9F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37D9F" w:rsidRDefault="00737D9F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737D9F" w:rsidRDefault="00737D9F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352635" w:rsidRDefault="003548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>Приложение</w:t>
      </w:r>
      <w:r w:rsidR="00EB1D18">
        <w:rPr>
          <w:sz w:val="22"/>
          <w:szCs w:val="28"/>
        </w:rPr>
        <w:t xml:space="preserve"> </w:t>
      </w:r>
    </w:p>
    <w:p w:rsidR="00EB1D18" w:rsidRDefault="003548E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t xml:space="preserve">к решению </w:t>
      </w:r>
      <w:r w:rsidR="00FB3369">
        <w:rPr>
          <w:sz w:val="22"/>
          <w:szCs w:val="28"/>
        </w:rPr>
        <w:t>С</w:t>
      </w:r>
      <w:r w:rsidRPr="00DF2808">
        <w:rPr>
          <w:sz w:val="22"/>
          <w:szCs w:val="28"/>
        </w:rPr>
        <w:t>овета депутатов</w:t>
      </w:r>
    </w:p>
    <w:p w:rsidR="003548EA" w:rsidRDefault="003548EA" w:rsidP="00EB1D18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 w:rsidR="002C24C2">
        <w:rPr>
          <w:sz w:val="22"/>
          <w:szCs w:val="22"/>
        </w:rPr>
        <w:t>от</w:t>
      </w:r>
      <w:r w:rsidR="00D05AF0">
        <w:rPr>
          <w:sz w:val="22"/>
          <w:szCs w:val="22"/>
        </w:rPr>
        <w:t xml:space="preserve"> </w:t>
      </w:r>
      <w:r w:rsidR="00352635">
        <w:rPr>
          <w:sz w:val="22"/>
          <w:szCs w:val="22"/>
        </w:rPr>
        <w:t>_____ _______</w:t>
      </w:r>
      <w:proofErr w:type="gramStart"/>
      <w:r w:rsidR="00352635">
        <w:rPr>
          <w:sz w:val="22"/>
          <w:szCs w:val="22"/>
        </w:rPr>
        <w:t>_</w:t>
      </w:r>
      <w:r w:rsidR="00D05AF0">
        <w:rPr>
          <w:sz w:val="22"/>
          <w:szCs w:val="22"/>
        </w:rPr>
        <w:t xml:space="preserve">  </w:t>
      </w:r>
      <w:r w:rsidR="002C24C2">
        <w:rPr>
          <w:sz w:val="22"/>
          <w:szCs w:val="22"/>
        </w:rPr>
        <w:t>202</w:t>
      </w:r>
      <w:r w:rsidR="00A02A7C">
        <w:rPr>
          <w:sz w:val="22"/>
          <w:szCs w:val="22"/>
        </w:rPr>
        <w:t>4</w:t>
      </w:r>
      <w:proofErr w:type="gramEnd"/>
      <w:r w:rsidR="002C24C2">
        <w:rPr>
          <w:sz w:val="22"/>
          <w:szCs w:val="22"/>
        </w:rPr>
        <w:t xml:space="preserve"> №</w:t>
      </w:r>
      <w:r w:rsidR="00352635">
        <w:rPr>
          <w:sz w:val="22"/>
          <w:szCs w:val="22"/>
        </w:rPr>
        <w:t xml:space="preserve"> _____</w:t>
      </w:r>
      <w:r w:rsidR="002C24C2">
        <w:rPr>
          <w:sz w:val="22"/>
          <w:szCs w:val="22"/>
        </w:rPr>
        <w:t xml:space="preserve"> </w:t>
      </w:r>
    </w:p>
    <w:p w:rsidR="00EB1D18" w:rsidRDefault="00EB1D18" w:rsidP="00EB1D18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3548EA" w:rsidRDefault="0035739A" w:rsidP="0035739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739A">
        <w:rPr>
          <w:b/>
          <w:sz w:val="28"/>
          <w:szCs w:val="28"/>
        </w:rPr>
        <w:t xml:space="preserve">Изменения в </w:t>
      </w:r>
      <w:r w:rsidR="00C306F8">
        <w:rPr>
          <w:b/>
          <w:sz w:val="28"/>
          <w:szCs w:val="28"/>
        </w:rPr>
        <w:t>у</w:t>
      </w:r>
      <w:r w:rsidRPr="0035739A">
        <w:rPr>
          <w:b/>
          <w:sz w:val="28"/>
          <w:szCs w:val="28"/>
        </w:rPr>
        <w:t xml:space="preserve">став </w:t>
      </w:r>
      <w:r w:rsidR="003548EA" w:rsidRPr="00067783">
        <w:rPr>
          <w:b/>
          <w:sz w:val="28"/>
          <w:szCs w:val="28"/>
        </w:rPr>
        <w:t>городского поселения Игрим</w:t>
      </w:r>
    </w:p>
    <w:p w:rsidR="0035739A" w:rsidRPr="00067783" w:rsidRDefault="0035739A" w:rsidP="0035739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6312BD" w:rsidRDefault="00E250F5" w:rsidP="00E250F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</w:t>
      </w:r>
      <w:r w:rsidR="00E711A4">
        <w:rPr>
          <w:rFonts w:eastAsia="Calibri"/>
          <w:color w:val="auto"/>
          <w:sz w:val="28"/>
          <w:szCs w:val="28"/>
          <w:lang w:eastAsia="en-US"/>
        </w:rPr>
        <w:t>.</w:t>
      </w:r>
      <w:r w:rsidR="00B265AB" w:rsidRPr="00B265AB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A02A7C">
        <w:rPr>
          <w:rFonts w:eastAsia="Calibri"/>
          <w:color w:val="auto"/>
          <w:sz w:val="28"/>
          <w:szCs w:val="28"/>
          <w:lang w:eastAsia="en-US"/>
        </w:rPr>
        <w:t>Ч</w:t>
      </w:r>
      <w:r w:rsidR="00B265AB" w:rsidRPr="00B265AB">
        <w:rPr>
          <w:rFonts w:eastAsia="Calibri"/>
          <w:color w:val="auto"/>
          <w:sz w:val="28"/>
          <w:szCs w:val="28"/>
          <w:lang w:eastAsia="en-US"/>
        </w:rPr>
        <w:t>аст</w:t>
      </w:r>
      <w:r w:rsidR="00A02A7C">
        <w:rPr>
          <w:rFonts w:eastAsia="Calibri"/>
          <w:color w:val="auto"/>
          <w:sz w:val="28"/>
          <w:szCs w:val="28"/>
          <w:lang w:eastAsia="en-US"/>
        </w:rPr>
        <w:t>ь</w:t>
      </w:r>
      <w:r w:rsidR="00B265AB" w:rsidRPr="00B265AB">
        <w:rPr>
          <w:rFonts w:eastAsia="Calibri"/>
          <w:color w:val="auto"/>
          <w:sz w:val="28"/>
          <w:szCs w:val="28"/>
          <w:lang w:eastAsia="en-US"/>
        </w:rPr>
        <w:t xml:space="preserve"> 1 статьи </w:t>
      </w:r>
      <w:r w:rsidR="00B265AB">
        <w:rPr>
          <w:rFonts w:eastAsia="Calibri"/>
          <w:color w:val="auto"/>
          <w:sz w:val="28"/>
          <w:szCs w:val="28"/>
          <w:lang w:eastAsia="en-US"/>
        </w:rPr>
        <w:t>3</w:t>
      </w:r>
      <w:r w:rsidR="00B538E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6312BD" w:rsidRPr="006312BD">
        <w:rPr>
          <w:rFonts w:eastAsia="Calibri"/>
          <w:color w:val="auto"/>
          <w:sz w:val="28"/>
          <w:szCs w:val="28"/>
          <w:lang w:eastAsia="en-US"/>
        </w:rPr>
        <w:t xml:space="preserve">дополнить пунктом </w:t>
      </w:r>
      <w:r w:rsidR="00A02A7C">
        <w:rPr>
          <w:rFonts w:eastAsia="Calibri"/>
          <w:color w:val="auto"/>
          <w:sz w:val="28"/>
          <w:szCs w:val="28"/>
          <w:lang w:eastAsia="en-US"/>
        </w:rPr>
        <w:t>38</w:t>
      </w:r>
      <w:r w:rsidR="006312BD" w:rsidRPr="006312BD">
        <w:rPr>
          <w:rFonts w:eastAsia="Calibri"/>
          <w:color w:val="auto"/>
          <w:sz w:val="28"/>
          <w:szCs w:val="28"/>
          <w:lang w:eastAsia="en-US"/>
        </w:rPr>
        <w:t xml:space="preserve"> следующего содержания:</w:t>
      </w:r>
    </w:p>
    <w:p w:rsidR="00E250F5" w:rsidRDefault="00E250F5" w:rsidP="00E250F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E250F5">
        <w:rPr>
          <w:rFonts w:eastAsia="Calibri"/>
          <w:color w:val="auto"/>
          <w:sz w:val="28"/>
          <w:szCs w:val="28"/>
          <w:lang w:eastAsia="en-US"/>
        </w:rPr>
        <w:t>«</w:t>
      </w:r>
      <w:r w:rsidR="00A02A7C">
        <w:rPr>
          <w:rFonts w:eastAsia="Calibri"/>
          <w:color w:val="auto"/>
          <w:sz w:val="28"/>
          <w:szCs w:val="28"/>
          <w:lang w:eastAsia="en-US"/>
        </w:rPr>
        <w:t>38</w:t>
      </w:r>
      <w:r w:rsidRPr="00E250F5">
        <w:rPr>
          <w:rFonts w:eastAsia="Calibri"/>
          <w:color w:val="auto"/>
          <w:sz w:val="28"/>
          <w:szCs w:val="28"/>
          <w:lang w:eastAsia="en-US"/>
        </w:rPr>
        <w:t xml:space="preserve">) </w:t>
      </w:r>
      <w:r w:rsidR="00A02A7C" w:rsidRPr="00A02A7C">
        <w:rPr>
          <w:rFonts w:eastAsia="Calibri"/>
          <w:color w:val="auto"/>
          <w:sz w:val="28"/>
          <w:szCs w:val="28"/>
          <w:lang w:eastAsia="en-US"/>
        </w:rPr>
        <w:t xml:space="preserve">осуществление учета личных подсобных хозяйств, которые ведут граждане в соответствии с Федеральным </w:t>
      </w:r>
      <w:hyperlink r:id="rId5" w:history="1">
        <w:r w:rsidR="00A02A7C" w:rsidRPr="00A02A7C">
          <w:rPr>
            <w:rStyle w:val="a9"/>
            <w:rFonts w:eastAsia="Calibri"/>
            <w:sz w:val="28"/>
            <w:szCs w:val="28"/>
            <w:lang w:eastAsia="en-US"/>
          </w:rPr>
          <w:t>законом</w:t>
        </w:r>
      </w:hyperlink>
      <w:r w:rsidR="00A02A7C" w:rsidRPr="00A02A7C">
        <w:rPr>
          <w:rFonts w:eastAsia="Calibri"/>
          <w:color w:val="auto"/>
          <w:sz w:val="28"/>
          <w:szCs w:val="28"/>
          <w:lang w:eastAsia="en-US"/>
        </w:rPr>
        <w:t xml:space="preserve"> от 7 июля 2003 года </w:t>
      </w:r>
      <w:r w:rsidR="00A02A7C">
        <w:rPr>
          <w:rFonts w:eastAsia="Calibri"/>
          <w:color w:val="auto"/>
          <w:sz w:val="28"/>
          <w:szCs w:val="28"/>
          <w:lang w:eastAsia="en-US"/>
        </w:rPr>
        <w:t>№</w:t>
      </w:r>
      <w:r w:rsidR="00A02A7C" w:rsidRPr="00A02A7C">
        <w:rPr>
          <w:rFonts w:eastAsia="Calibri"/>
          <w:color w:val="auto"/>
          <w:sz w:val="28"/>
          <w:szCs w:val="28"/>
          <w:lang w:eastAsia="en-US"/>
        </w:rPr>
        <w:t xml:space="preserve"> 112-ФЗ </w:t>
      </w:r>
      <w:r w:rsidR="00A02A7C">
        <w:rPr>
          <w:rFonts w:eastAsia="Calibri"/>
          <w:color w:val="auto"/>
          <w:sz w:val="28"/>
          <w:szCs w:val="28"/>
          <w:lang w:eastAsia="en-US"/>
        </w:rPr>
        <w:t>«</w:t>
      </w:r>
      <w:r w:rsidR="00A02A7C" w:rsidRPr="00A02A7C">
        <w:rPr>
          <w:rFonts w:eastAsia="Calibri"/>
          <w:color w:val="auto"/>
          <w:sz w:val="28"/>
          <w:szCs w:val="28"/>
          <w:lang w:eastAsia="en-US"/>
        </w:rPr>
        <w:t>О личном подсобном хозяйстве</w:t>
      </w:r>
      <w:r w:rsidR="00A02A7C">
        <w:rPr>
          <w:rFonts w:eastAsia="Calibri"/>
          <w:color w:val="auto"/>
          <w:sz w:val="28"/>
          <w:szCs w:val="28"/>
          <w:lang w:eastAsia="en-US"/>
        </w:rPr>
        <w:t>»</w:t>
      </w:r>
      <w:r w:rsidR="00A02A7C" w:rsidRPr="00A02A7C">
        <w:rPr>
          <w:rFonts w:eastAsia="Calibri"/>
          <w:color w:val="auto"/>
          <w:sz w:val="28"/>
          <w:szCs w:val="28"/>
          <w:lang w:eastAsia="en-US"/>
        </w:rPr>
        <w:t xml:space="preserve">, в </w:t>
      </w:r>
      <w:proofErr w:type="spellStart"/>
      <w:r w:rsidR="00A02A7C" w:rsidRPr="00A02A7C">
        <w:rPr>
          <w:rFonts w:eastAsia="Calibri"/>
          <w:color w:val="auto"/>
          <w:sz w:val="28"/>
          <w:szCs w:val="28"/>
          <w:lang w:eastAsia="en-US"/>
        </w:rPr>
        <w:t>похозяйственных</w:t>
      </w:r>
      <w:proofErr w:type="spellEnd"/>
      <w:r w:rsidR="00A02A7C" w:rsidRPr="00A02A7C">
        <w:rPr>
          <w:rFonts w:eastAsia="Calibri"/>
          <w:color w:val="auto"/>
          <w:sz w:val="28"/>
          <w:szCs w:val="28"/>
          <w:lang w:eastAsia="en-US"/>
        </w:rPr>
        <w:t xml:space="preserve"> книгах.</w:t>
      </w:r>
      <w:r w:rsidRPr="00E250F5">
        <w:rPr>
          <w:rFonts w:eastAsia="Calibri"/>
          <w:color w:val="auto"/>
          <w:sz w:val="28"/>
          <w:szCs w:val="28"/>
          <w:lang w:eastAsia="en-US"/>
        </w:rPr>
        <w:t>».</w:t>
      </w:r>
    </w:p>
    <w:p w:rsidR="00E250F5" w:rsidRDefault="00E250F5" w:rsidP="00B92F87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E250F5" w:rsidRDefault="00E250F5" w:rsidP="00B92F87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E250F5" w:rsidRDefault="00E250F5" w:rsidP="00B92F87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E250F5" w:rsidRDefault="00E250F5" w:rsidP="00B92F87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sectPr w:rsidR="00E250F5" w:rsidSect="00C77C97">
      <w:pgSz w:w="11906" w:h="16838"/>
      <w:pgMar w:top="568" w:right="849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4C43A5"/>
    <w:multiLevelType w:val="hybridMultilevel"/>
    <w:tmpl w:val="4990661E"/>
    <w:lvl w:ilvl="0" w:tplc="7FBA6702">
      <w:start w:val="1"/>
      <w:numFmt w:val="decimal"/>
      <w:lvlText w:val="%1."/>
      <w:lvlJc w:val="left"/>
      <w:pPr>
        <w:ind w:left="1836" w:hanging="11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D01D3"/>
    <w:multiLevelType w:val="hybridMultilevel"/>
    <w:tmpl w:val="B9D6F962"/>
    <w:lvl w:ilvl="0" w:tplc="36D4F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5811"/>
    <w:rsid w:val="000264B6"/>
    <w:rsid w:val="00046EB2"/>
    <w:rsid w:val="00053B66"/>
    <w:rsid w:val="0006491B"/>
    <w:rsid w:val="00113410"/>
    <w:rsid w:val="001161A7"/>
    <w:rsid w:val="00117662"/>
    <w:rsid w:val="00130BF8"/>
    <w:rsid w:val="00143B24"/>
    <w:rsid w:val="00165B16"/>
    <w:rsid w:val="001A7479"/>
    <w:rsid w:val="001C7170"/>
    <w:rsid w:val="001C7531"/>
    <w:rsid w:val="001D7F73"/>
    <w:rsid w:val="00207EB1"/>
    <w:rsid w:val="00247776"/>
    <w:rsid w:val="00251FEF"/>
    <w:rsid w:val="002631AB"/>
    <w:rsid w:val="00264771"/>
    <w:rsid w:val="002651A1"/>
    <w:rsid w:val="00276E2E"/>
    <w:rsid w:val="002A40BD"/>
    <w:rsid w:val="002C0D09"/>
    <w:rsid w:val="002C24C2"/>
    <w:rsid w:val="002E0BFC"/>
    <w:rsid w:val="003172F8"/>
    <w:rsid w:val="00352635"/>
    <w:rsid w:val="003548EA"/>
    <w:rsid w:val="0035739A"/>
    <w:rsid w:val="00360948"/>
    <w:rsid w:val="00366A04"/>
    <w:rsid w:val="00373C2B"/>
    <w:rsid w:val="003867D2"/>
    <w:rsid w:val="00390F3C"/>
    <w:rsid w:val="0039349C"/>
    <w:rsid w:val="00393920"/>
    <w:rsid w:val="0042201C"/>
    <w:rsid w:val="004307B6"/>
    <w:rsid w:val="00473FFB"/>
    <w:rsid w:val="004C5E4A"/>
    <w:rsid w:val="004E6C89"/>
    <w:rsid w:val="005270AB"/>
    <w:rsid w:val="005270D3"/>
    <w:rsid w:val="00545303"/>
    <w:rsid w:val="00571053"/>
    <w:rsid w:val="005A2983"/>
    <w:rsid w:val="005F2291"/>
    <w:rsid w:val="00623D3C"/>
    <w:rsid w:val="006312BD"/>
    <w:rsid w:val="006662A8"/>
    <w:rsid w:val="0069253C"/>
    <w:rsid w:val="006C4147"/>
    <w:rsid w:val="006E07E1"/>
    <w:rsid w:val="006E08EB"/>
    <w:rsid w:val="0071119E"/>
    <w:rsid w:val="00711AB4"/>
    <w:rsid w:val="00737D9F"/>
    <w:rsid w:val="0078088B"/>
    <w:rsid w:val="00784704"/>
    <w:rsid w:val="007B293D"/>
    <w:rsid w:val="007C1A51"/>
    <w:rsid w:val="007D398A"/>
    <w:rsid w:val="007F64E2"/>
    <w:rsid w:val="00810DE3"/>
    <w:rsid w:val="00813296"/>
    <w:rsid w:val="00834C39"/>
    <w:rsid w:val="00865C55"/>
    <w:rsid w:val="00892AB1"/>
    <w:rsid w:val="00893DDA"/>
    <w:rsid w:val="008A1057"/>
    <w:rsid w:val="008D3014"/>
    <w:rsid w:val="008F489E"/>
    <w:rsid w:val="008F7319"/>
    <w:rsid w:val="00915973"/>
    <w:rsid w:val="00947853"/>
    <w:rsid w:val="009C27A9"/>
    <w:rsid w:val="009F072E"/>
    <w:rsid w:val="009F2FCA"/>
    <w:rsid w:val="00A02A7C"/>
    <w:rsid w:val="00A310B2"/>
    <w:rsid w:val="00A6012C"/>
    <w:rsid w:val="00AD5A6A"/>
    <w:rsid w:val="00AE5527"/>
    <w:rsid w:val="00AF743C"/>
    <w:rsid w:val="00B16B17"/>
    <w:rsid w:val="00B265AB"/>
    <w:rsid w:val="00B538E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306F8"/>
    <w:rsid w:val="00C77C97"/>
    <w:rsid w:val="00C8353A"/>
    <w:rsid w:val="00CA34C4"/>
    <w:rsid w:val="00CE1038"/>
    <w:rsid w:val="00CE3F74"/>
    <w:rsid w:val="00CE6C7F"/>
    <w:rsid w:val="00D05AF0"/>
    <w:rsid w:val="00D230B9"/>
    <w:rsid w:val="00D348BE"/>
    <w:rsid w:val="00D65EA4"/>
    <w:rsid w:val="00D91C34"/>
    <w:rsid w:val="00DB127C"/>
    <w:rsid w:val="00DF1BB9"/>
    <w:rsid w:val="00E250F5"/>
    <w:rsid w:val="00E560A3"/>
    <w:rsid w:val="00E67F52"/>
    <w:rsid w:val="00E711A4"/>
    <w:rsid w:val="00EA6EBA"/>
    <w:rsid w:val="00EB1D18"/>
    <w:rsid w:val="00ED7B88"/>
    <w:rsid w:val="00EE2C1C"/>
    <w:rsid w:val="00EF590D"/>
    <w:rsid w:val="00F224CD"/>
    <w:rsid w:val="00F26FEA"/>
    <w:rsid w:val="00F41705"/>
    <w:rsid w:val="00F54E03"/>
    <w:rsid w:val="00F6010B"/>
    <w:rsid w:val="00F65108"/>
    <w:rsid w:val="00F7182E"/>
    <w:rsid w:val="00FA21B7"/>
    <w:rsid w:val="00FB3369"/>
    <w:rsid w:val="00FB403F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9065F7-57C8-477F-9DD7-46414853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541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Yurotdel1</cp:lastModifiedBy>
  <cp:revision>2</cp:revision>
  <cp:lastPrinted>2023-10-24T06:51:00Z</cp:lastPrinted>
  <dcterms:created xsi:type="dcterms:W3CDTF">2024-12-20T06:59:00Z</dcterms:created>
  <dcterms:modified xsi:type="dcterms:W3CDTF">2024-12-20T06:59:00Z</dcterms:modified>
</cp:coreProperties>
</file>